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C8D" w:rsidRPr="00601AA3" w:rsidRDefault="006F2C8D" w:rsidP="006F2C8D">
      <w:pPr>
        <w:spacing w:line="360" w:lineRule="auto"/>
        <w:rPr>
          <w:rFonts w:ascii="Times New Roman" w:hAnsi="Times New Roman"/>
          <w:szCs w:val="24"/>
        </w:rPr>
      </w:pPr>
      <w:bookmarkStart w:id="0" w:name="_GoBack"/>
      <w:bookmarkEnd w:id="0"/>
      <w:r>
        <w:rPr>
          <w:rFonts w:ascii="Times New Roman" w:hAnsi="Times New Roman"/>
          <w:szCs w:val="24"/>
        </w:rPr>
        <w:t>From Disaster to Prosperity</w:t>
      </w:r>
    </w:p>
    <w:p w:rsidR="006F2C8D" w:rsidRPr="00601AA3" w:rsidRDefault="006F2C8D" w:rsidP="006F2C8D">
      <w:pPr>
        <w:spacing w:line="360" w:lineRule="auto"/>
        <w:rPr>
          <w:rFonts w:ascii="Times New Roman" w:hAnsi="Times New Roman"/>
          <w:szCs w:val="24"/>
        </w:rPr>
      </w:pPr>
    </w:p>
    <w:p w:rsidR="006F2C8D" w:rsidRPr="00742C30" w:rsidRDefault="006F2C8D" w:rsidP="006F2C8D">
      <w:pPr>
        <w:spacing w:after="200" w:line="360" w:lineRule="auto"/>
        <w:rPr>
          <w:rFonts w:ascii="Times New Roman" w:hAnsi="Times New Roman"/>
          <w:szCs w:val="24"/>
        </w:rPr>
      </w:pPr>
      <w:r w:rsidRPr="00742C30">
        <w:rPr>
          <w:rFonts w:ascii="Times New Roman" w:hAnsi="Times New Roman"/>
          <w:szCs w:val="24"/>
        </w:rPr>
        <w:t xml:space="preserve">Burdened by crushing war debt, the United States faced economic disaster in the 1790s. President Washington instructed Secretary of Treasury Alexander Hamilton to develop a plan to rescue the country’s economy. Thus, Hamilton proposed establishing a National Bank. </w:t>
      </w:r>
    </w:p>
    <w:p w:rsidR="006F2C8D" w:rsidRPr="00601AA3" w:rsidRDefault="006F2C8D" w:rsidP="006F2C8D">
      <w:pPr>
        <w:spacing w:line="360" w:lineRule="auto"/>
        <w:rPr>
          <w:rFonts w:ascii="Times New Roman" w:hAnsi="Times New Roman"/>
          <w:szCs w:val="24"/>
        </w:rPr>
      </w:pPr>
    </w:p>
    <w:p w:rsidR="006F2C8D" w:rsidRDefault="006F2C8D" w:rsidP="006F2C8D">
      <w:pPr>
        <w:spacing w:line="360" w:lineRule="auto"/>
        <w:rPr>
          <w:rFonts w:ascii="Times New Roman" w:hAnsi="Times New Roman"/>
          <w:szCs w:val="24"/>
        </w:rPr>
      </w:pPr>
      <w:r w:rsidRPr="00742C30">
        <w:rPr>
          <w:rFonts w:ascii="Times New Roman" w:hAnsi="Times New Roman"/>
          <w:szCs w:val="24"/>
        </w:rPr>
        <w:t>The controversial idea angered detractors like Thomas Jefferson who complained that it gave the federal government too much power. But Hamilton convinced Washington that the centralized bank would stimulate investment, reduce the national debt, and strengthen America’s status abroad.</w:t>
      </w:r>
    </w:p>
    <w:p w:rsidR="006F2C8D" w:rsidRPr="00742C30" w:rsidRDefault="006F2C8D" w:rsidP="006F2C8D">
      <w:pPr>
        <w:spacing w:line="360" w:lineRule="auto"/>
        <w:rPr>
          <w:rFonts w:ascii="Times New Roman" w:hAnsi="Times New Roman"/>
        </w:rPr>
      </w:pPr>
    </w:p>
    <w:sectPr w:rsidR="006F2C8D" w:rsidRPr="00742C30" w:rsidSect="001A6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9C3" w:rsidRDefault="003319C3" w:rsidP="003319C3">
    <w:pPr>
      <w:suppressLineNumbers/>
      <w:jc w:val="center"/>
      <w:rPr>
        <w:rFonts w:ascii="Times New Roman" w:hAnsi="Times New Roman"/>
        <w:b/>
        <w:color w:val="1B3667"/>
        <w:sz w:val="36"/>
        <w:szCs w:val="36"/>
      </w:rPr>
    </w:pPr>
    <w:r>
      <w:rPr>
        <w:rFonts w:ascii="Times New Roman" w:hAnsi="Times New Roman"/>
        <w:b/>
        <w:color w:val="1B3667"/>
        <w:sz w:val="36"/>
        <w:szCs w:val="36"/>
      </w:rPr>
      <w:t>“</w:t>
    </w:r>
    <w:r w:rsidR="00544EAE">
      <w:rPr>
        <w:rFonts w:ascii="Times New Roman" w:hAnsi="Times New Roman"/>
        <w:b/>
        <w:color w:val="1B3667"/>
        <w:sz w:val="36"/>
        <w:szCs w:val="36"/>
      </w:rPr>
      <w:t xml:space="preserve">The </w:t>
    </w:r>
    <w:r w:rsidR="00742C30">
      <w:rPr>
        <w:rFonts w:ascii="Times New Roman" w:hAnsi="Times New Roman"/>
        <w:b/>
        <w:color w:val="1B3667"/>
        <w:sz w:val="36"/>
        <w:szCs w:val="36"/>
      </w:rPr>
      <w:t>National Bank</w:t>
    </w:r>
    <w:r>
      <w:rPr>
        <w:rFonts w:ascii="Times New Roman" w:hAnsi="Times New Roman"/>
        <w:b/>
        <w:color w:val="1B3667"/>
        <w:sz w:val="36"/>
        <w:szCs w:val="36"/>
      </w:rPr>
      <w:t xml:space="preserve">” Political Cartoon </w:t>
    </w:r>
  </w:p>
  <w:p w:rsidR="001A6CDF" w:rsidRDefault="00601AA3" w:rsidP="00601AA3">
    <w:pPr>
      <w:suppressLineNumbers/>
      <w:jc w:val="center"/>
      <w:rPr>
        <w:rFonts w:ascii="Times New Roman" w:hAnsi="Times New Roman"/>
        <w:b/>
        <w:color w:val="1B3667"/>
        <w:sz w:val="36"/>
        <w:szCs w:val="36"/>
      </w:rPr>
    </w:pPr>
    <w:r>
      <w:rPr>
        <w:rFonts w:ascii="Times New Roman" w:hAnsi="Times New Roman"/>
        <w:b/>
        <w:color w:val="1B3667"/>
        <w:sz w:val="36"/>
        <w:szCs w:val="36"/>
      </w:rPr>
      <w:t>Museum Gallery Label</w:t>
    </w:r>
  </w:p>
  <w:p w:rsidR="00601AA3" w:rsidRPr="00601AA3" w:rsidRDefault="00601AA3" w:rsidP="00601AA3">
    <w:pPr>
      <w:suppressLineNumbers/>
      <w:jc w:val="center"/>
      <w:rPr>
        <w:rFonts w:ascii="Times New Roman" w:hAnsi="Times New Roman"/>
        <w:b/>
        <w:color w:val="1B3667"/>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317A"/>
    <w:multiLevelType w:val="hybridMultilevel"/>
    <w:tmpl w:val="3866F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C45B0"/>
    <w:rsid w:val="001421C4"/>
    <w:rsid w:val="001910CB"/>
    <w:rsid w:val="001A6CDF"/>
    <w:rsid w:val="001D6233"/>
    <w:rsid w:val="001F3D9A"/>
    <w:rsid w:val="00277150"/>
    <w:rsid w:val="002F1145"/>
    <w:rsid w:val="003319C3"/>
    <w:rsid w:val="00356679"/>
    <w:rsid w:val="00387AFC"/>
    <w:rsid w:val="004458A7"/>
    <w:rsid w:val="00496221"/>
    <w:rsid w:val="004E1BB1"/>
    <w:rsid w:val="004E38AA"/>
    <w:rsid w:val="00544EAE"/>
    <w:rsid w:val="005E1BDB"/>
    <w:rsid w:val="005E3D75"/>
    <w:rsid w:val="00601AA3"/>
    <w:rsid w:val="0068275A"/>
    <w:rsid w:val="006F2C8D"/>
    <w:rsid w:val="00727D18"/>
    <w:rsid w:val="00742C30"/>
    <w:rsid w:val="00891A87"/>
    <w:rsid w:val="00892795"/>
    <w:rsid w:val="008B73F0"/>
    <w:rsid w:val="008E6F74"/>
    <w:rsid w:val="00B51D47"/>
    <w:rsid w:val="00C6036B"/>
    <w:rsid w:val="00CA3567"/>
    <w:rsid w:val="00CE4AC5"/>
    <w:rsid w:val="00CF72F8"/>
    <w:rsid w:val="00EF591C"/>
    <w:rsid w:val="00F16866"/>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6CDF"/>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customStyle="1" w:styleId="right">
    <w:name w:val="right"/>
    <w:basedOn w:val="Normal"/>
    <w:rsid w:val="00387AFC"/>
    <w:pPr>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891A87"/>
    <w:rPr>
      <w:rFonts w:ascii="Tahoma" w:hAnsi="Tahoma" w:cs="Tahoma"/>
      <w:sz w:val="16"/>
      <w:szCs w:val="16"/>
    </w:rPr>
  </w:style>
  <w:style w:type="character" w:customStyle="1" w:styleId="BalloonTextChar">
    <w:name w:val="Balloon Text Char"/>
    <w:basedOn w:val="DefaultParagraphFont"/>
    <w:link w:val="BalloonText"/>
    <w:uiPriority w:val="99"/>
    <w:semiHidden/>
    <w:rsid w:val="00891A87"/>
    <w:rPr>
      <w:rFonts w:ascii="Tahoma" w:eastAsia="Times New Roman" w:hAnsi="Tahoma" w:cs="Tahoma"/>
      <w:sz w:val="16"/>
      <w:szCs w:val="16"/>
    </w:rPr>
  </w:style>
  <w:style w:type="paragraph" w:customStyle="1" w:styleId="Default">
    <w:name w:val="Default"/>
    <w:rsid w:val="00891A87"/>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character" w:styleId="LineNumber">
    <w:name w:val="line number"/>
    <w:basedOn w:val="DefaultParagraphFont"/>
    <w:uiPriority w:val="99"/>
    <w:semiHidden/>
    <w:unhideWhenUsed/>
    <w:rsid w:val="008E6F74"/>
  </w:style>
  <w:style w:type="paragraph" w:styleId="ListParagraph">
    <w:name w:val="List Paragraph"/>
    <w:basedOn w:val="Normal"/>
    <w:uiPriority w:val="34"/>
    <w:qFormat/>
    <w:rsid w:val="001A6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645760">
      <w:bodyDiv w:val="1"/>
      <w:marLeft w:val="0"/>
      <w:marRight w:val="0"/>
      <w:marTop w:val="0"/>
      <w:marBottom w:val="0"/>
      <w:divBdr>
        <w:top w:val="none" w:sz="0" w:space="0" w:color="auto"/>
        <w:left w:val="none" w:sz="0" w:space="0" w:color="auto"/>
        <w:bottom w:val="none" w:sz="0" w:space="0" w:color="auto"/>
        <w:right w:val="none" w:sz="0" w:space="0" w:color="auto"/>
      </w:divBdr>
    </w:div>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989988445">
      <w:bodyDiv w:val="1"/>
      <w:marLeft w:val="0"/>
      <w:marRight w:val="0"/>
      <w:marTop w:val="0"/>
      <w:marBottom w:val="0"/>
      <w:divBdr>
        <w:top w:val="none" w:sz="0" w:space="0" w:color="auto"/>
        <w:left w:val="none" w:sz="0" w:space="0" w:color="auto"/>
        <w:bottom w:val="none" w:sz="0" w:space="0" w:color="auto"/>
        <w:right w:val="none" w:sz="0" w:space="0" w:color="auto"/>
      </w:divBdr>
    </w:div>
    <w:div w:id="1204170279">
      <w:bodyDiv w:val="1"/>
      <w:marLeft w:val="0"/>
      <w:marRight w:val="0"/>
      <w:marTop w:val="0"/>
      <w:marBottom w:val="0"/>
      <w:divBdr>
        <w:top w:val="none" w:sz="0" w:space="0" w:color="auto"/>
        <w:left w:val="none" w:sz="0" w:space="0" w:color="auto"/>
        <w:bottom w:val="none" w:sz="0" w:space="0" w:color="auto"/>
        <w:right w:val="none" w:sz="0" w:space="0" w:color="auto"/>
      </w:divBdr>
    </w:div>
    <w:div w:id="1336037772">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 w:id="1651402257">
      <w:bodyDiv w:val="1"/>
      <w:marLeft w:val="0"/>
      <w:marRight w:val="0"/>
      <w:marTop w:val="0"/>
      <w:marBottom w:val="0"/>
      <w:divBdr>
        <w:top w:val="none" w:sz="0" w:space="0" w:color="auto"/>
        <w:left w:val="none" w:sz="0" w:space="0" w:color="auto"/>
        <w:bottom w:val="none" w:sz="0" w:space="0" w:color="auto"/>
        <w:right w:val="none" w:sz="0" w:space="0" w:color="auto"/>
      </w:divBdr>
      <w:divsChild>
        <w:div w:id="2090883110">
          <w:marLeft w:val="0"/>
          <w:marRight w:val="0"/>
          <w:marTop w:val="0"/>
          <w:marBottom w:val="0"/>
          <w:divBdr>
            <w:top w:val="none" w:sz="0" w:space="0" w:color="auto"/>
            <w:left w:val="none" w:sz="0" w:space="0" w:color="auto"/>
            <w:bottom w:val="none" w:sz="0" w:space="0" w:color="auto"/>
            <w:right w:val="none" w:sz="0" w:space="0" w:color="auto"/>
          </w:divBdr>
        </w:div>
        <w:div w:id="1333946625">
          <w:marLeft w:val="0"/>
          <w:marRight w:val="0"/>
          <w:marTop w:val="0"/>
          <w:marBottom w:val="0"/>
          <w:divBdr>
            <w:top w:val="none" w:sz="0" w:space="0" w:color="auto"/>
            <w:left w:val="none" w:sz="0" w:space="0" w:color="auto"/>
            <w:bottom w:val="none" w:sz="0" w:space="0" w:color="auto"/>
            <w:right w:val="none" w:sz="0" w:space="0" w:color="auto"/>
          </w:divBdr>
        </w:div>
      </w:divsChild>
    </w:div>
    <w:div w:id="202227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B2823-4162-41BC-9D81-95D13A07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2016-06-07T18:43:00Z</dcterms:created>
  <dcterms:modified xsi:type="dcterms:W3CDTF">2016-06-07T18:45:00Z</dcterms:modified>
</cp:coreProperties>
</file>